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9CC5" w14:textId="4D0F7064" w:rsidR="00050451" w:rsidRPr="00C013C4" w:rsidRDefault="00DD4E6D" w:rsidP="000A086B">
      <w:pPr>
        <w:jc w:val="center"/>
        <w:rPr>
          <w:b/>
          <w:bCs/>
          <w:sz w:val="40"/>
          <w:szCs w:val="40"/>
          <w:lang w:val="sv-SE"/>
        </w:rPr>
      </w:pPr>
      <w:r w:rsidRPr="00C013C4">
        <w:rPr>
          <w:b/>
          <w:bCs/>
          <w:sz w:val="40"/>
          <w:szCs w:val="40"/>
          <w:lang w:val="sv-SE"/>
        </w:rPr>
        <w:t xml:space="preserve">Leikdagur: </w:t>
      </w:r>
      <w:r w:rsidR="00CD7A09" w:rsidRPr="00C013C4">
        <w:rPr>
          <w:b/>
          <w:bCs/>
          <w:sz w:val="40"/>
          <w:szCs w:val="40"/>
          <w:lang w:val="sv-SE"/>
        </w:rPr>
        <w:t>Skipulag - fyrirkomulag</w:t>
      </w:r>
    </w:p>
    <w:p w14:paraId="2A154016" w14:textId="77777777" w:rsidR="002F2DF1" w:rsidRDefault="002F2DF1" w:rsidP="002F2DF1">
      <w:pPr>
        <w:rPr>
          <w:lang w:val="sv-SE"/>
        </w:rPr>
      </w:pPr>
    </w:p>
    <w:p w14:paraId="68A23058" w14:textId="75095C50" w:rsidR="002F2DF1" w:rsidRDefault="00FA020F" w:rsidP="00E828BF">
      <w:pPr>
        <w:ind w:firstLine="36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Fulltrúi frá </w:t>
      </w:r>
      <w:r w:rsidR="002F2DF1" w:rsidRPr="00F37617">
        <w:rPr>
          <w:sz w:val="24"/>
          <w:szCs w:val="24"/>
          <w:lang w:val="sv-SE"/>
        </w:rPr>
        <w:t xml:space="preserve">BSÍ </w:t>
      </w:r>
      <w:r w:rsidR="00AF3BAC">
        <w:rPr>
          <w:sz w:val="24"/>
          <w:szCs w:val="24"/>
          <w:lang w:val="sv-SE"/>
        </w:rPr>
        <w:t>verður</w:t>
      </w:r>
      <w:r>
        <w:rPr>
          <w:sz w:val="24"/>
          <w:szCs w:val="24"/>
          <w:lang w:val="sv-SE"/>
        </w:rPr>
        <w:t xml:space="preserve"> </w:t>
      </w:r>
      <w:r w:rsidR="004A7398">
        <w:rPr>
          <w:sz w:val="24"/>
          <w:szCs w:val="24"/>
          <w:lang w:val="sv-SE"/>
        </w:rPr>
        <w:t>á staðnum</w:t>
      </w:r>
      <w:r w:rsidR="00F77A40">
        <w:rPr>
          <w:sz w:val="24"/>
          <w:szCs w:val="24"/>
          <w:lang w:val="sv-SE"/>
        </w:rPr>
        <w:t xml:space="preserve"> </w:t>
      </w:r>
      <w:r w:rsidR="00F37617" w:rsidRPr="00F37617">
        <w:rPr>
          <w:sz w:val="24"/>
          <w:szCs w:val="24"/>
          <w:lang w:val="sv-SE"/>
        </w:rPr>
        <w:t>og hjálpa</w:t>
      </w:r>
      <w:r w:rsidR="004A7398">
        <w:rPr>
          <w:sz w:val="24"/>
          <w:szCs w:val="24"/>
          <w:lang w:val="sv-SE"/>
        </w:rPr>
        <w:t>r</w:t>
      </w:r>
      <w:r w:rsidR="00F37617" w:rsidRPr="00F37617">
        <w:rPr>
          <w:sz w:val="24"/>
          <w:szCs w:val="24"/>
          <w:lang w:val="sv-SE"/>
        </w:rPr>
        <w:t xml:space="preserve"> til við</w:t>
      </w:r>
      <w:r w:rsidR="00F37617">
        <w:rPr>
          <w:sz w:val="24"/>
          <w:szCs w:val="24"/>
          <w:lang w:val="sv-SE"/>
        </w:rPr>
        <w:t xml:space="preserve"> að gera</w:t>
      </w:r>
      <w:r w:rsidR="00AF3BAC">
        <w:rPr>
          <w:sz w:val="24"/>
          <w:szCs w:val="24"/>
          <w:lang w:val="sv-SE"/>
        </w:rPr>
        <w:t xml:space="preserve"> </w:t>
      </w:r>
      <w:r w:rsidR="00F37617">
        <w:rPr>
          <w:sz w:val="24"/>
          <w:szCs w:val="24"/>
          <w:lang w:val="sv-SE"/>
        </w:rPr>
        <w:t>umgjörðina góða.</w:t>
      </w:r>
    </w:p>
    <w:p w14:paraId="2B95B4A4" w14:textId="761CEA5B" w:rsidR="00303C14" w:rsidRPr="00987465" w:rsidRDefault="00303C14" w:rsidP="002F2DF1">
      <w:pPr>
        <w:ind w:firstLine="360"/>
        <w:rPr>
          <w:sz w:val="24"/>
          <w:szCs w:val="24"/>
          <w:lang w:val="sv-SE"/>
        </w:rPr>
      </w:pPr>
      <w:r w:rsidRPr="00987465">
        <w:rPr>
          <w:sz w:val="24"/>
          <w:szCs w:val="24"/>
          <w:lang w:val="sv-SE"/>
        </w:rPr>
        <w:t xml:space="preserve">BSÍ </w:t>
      </w:r>
      <w:r w:rsidR="00211226" w:rsidRPr="00987465">
        <w:rPr>
          <w:sz w:val="24"/>
          <w:szCs w:val="24"/>
          <w:lang w:val="sv-SE"/>
        </w:rPr>
        <w:t>mun koma með markaðs- og kynningarefni og stilla upp.</w:t>
      </w:r>
    </w:p>
    <w:p w14:paraId="66D24EBB" w14:textId="77777777" w:rsidR="002F2DF1" w:rsidRPr="00987465" w:rsidRDefault="002F2DF1" w:rsidP="00F70DF8">
      <w:pPr>
        <w:rPr>
          <w:sz w:val="24"/>
          <w:szCs w:val="24"/>
          <w:lang w:val="sv-SE"/>
        </w:rPr>
      </w:pPr>
    </w:p>
    <w:p w14:paraId="27836035" w14:textId="13C52DB3" w:rsidR="00947F4C" w:rsidRPr="00FA020F" w:rsidRDefault="00C013C4" w:rsidP="00947F4C">
      <w:pPr>
        <w:ind w:firstLine="360"/>
        <w:rPr>
          <w:b/>
          <w:bCs/>
          <w:sz w:val="24"/>
          <w:szCs w:val="24"/>
          <w:lang w:val="sv-SE"/>
        </w:rPr>
      </w:pPr>
      <w:r w:rsidRPr="00FA020F">
        <w:rPr>
          <w:b/>
          <w:bCs/>
          <w:sz w:val="24"/>
          <w:szCs w:val="24"/>
          <w:lang w:val="sv-SE"/>
        </w:rPr>
        <w:t>Hlutverk</w:t>
      </w:r>
      <w:r w:rsidR="00947F4C" w:rsidRPr="00FA020F">
        <w:rPr>
          <w:b/>
          <w:bCs/>
          <w:sz w:val="24"/>
          <w:szCs w:val="24"/>
          <w:lang w:val="sv-SE"/>
        </w:rPr>
        <w:t xml:space="preserve"> félags sem heldur </w:t>
      </w:r>
      <w:r w:rsidR="00A85D5A">
        <w:rPr>
          <w:b/>
          <w:bCs/>
          <w:sz w:val="24"/>
          <w:szCs w:val="24"/>
          <w:lang w:val="sv-SE"/>
        </w:rPr>
        <w:t xml:space="preserve">Bikar- / </w:t>
      </w:r>
      <w:r w:rsidR="00947F4C" w:rsidRPr="00FA020F">
        <w:rPr>
          <w:b/>
          <w:bCs/>
          <w:sz w:val="24"/>
          <w:szCs w:val="24"/>
          <w:lang w:val="sv-SE"/>
        </w:rPr>
        <w:t>Deildakeppnisdag:</w:t>
      </w:r>
    </w:p>
    <w:p w14:paraId="6FD6F65E" w14:textId="42DAD767" w:rsidR="002F2DF1" w:rsidRPr="008E6C52" w:rsidRDefault="002F2DF1" w:rsidP="008E6C52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8E6C52">
        <w:rPr>
          <w:sz w:val="24"/>
          <w:szCs w:val="24"/>
          <w:lang w:val="sv-SE"/>
        </w:rPr>
        <w:t>Það félag sem tekur að sér að halda leikdag þarf að gera ráð fyrir tveimur völlum fyrir hver</w:t>
      </w:r>
      <w:r w:rsidR="004D37B6">
        <w:rPr>
          <w:sz w:val="24"/>
          <w:szCs w:val="24"/>
          <w:lang w:val="sv-SE"/>
        </w:rPr>
        <w:t>ja viðureign.</w:t>
      </w:r>
    </w:p>
    <w:p w14:paraId="24B66CC9" w14:textId="77777777" w:rsidR="002F2DF1" w:rsidRDefault="002F2DF1" w:rsidP="002F2DF1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8E6C52">
        <w:rPr>
          <w:sz w:val="24"/>
          <w:szCs w:val="24"/>
          <w:lang w:val="sv-SE"/>
        </w:rPr>
        <w:t>Það félag sem tekur að sér að halda leikdag skal sjá til þess að liðsuppstillingablöð séu til taks og blýantar (nóg fyrir alla leiki dagsins).</w:t>
      </w:r>
    </w:p>
    <w:p w14:paraId="1CC7206A" w14:textId="4608C0EE" w:rsidR="004D37B6" w:rsidRPr="00CF2C71" w:rsidRDefault="004D37B6" w:rsidP="002F2DF1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CF2C71">
        <w:rPr>
          <w:sz w:val="24"/>
          <w:szCs w:val="24"/>
          <w:lang w:val="sv-SE"/>
        </w:rPr>
        <w:t>Mælt er með því að félagið legg</w:t>
      </w:r>
      <w:r w:rsidR="00CF2C71" w:rsidRPr="00CF2C71">
        <w:rPr>
          <w:sz w:val="24"/>
          <w:szCs w:val="24"/>
          <w:lang w:val="sv-SE"/>
        </w:rPr>
        <w:t>ji sig fram a</w:t>
      </w:r>
      <w:r w:rsidR="00CF2C71">
        <w:rPr>
          <w:sz w:val="24"/>
          <w:szCs w:val="24"/>
          <w:lang w:val="sv-SE"/>
        </w:rPr>
        <w:t>ð hafa umgjörðina sem besta.</w:t>
      </w:r>
    </w:p>
    <w:p w14:paraId="55C5D8C6" w14:textId="77777777" w:rsidR="00947F4C" w:rsidRPr="00CF2C71" w:rsidRDefault="00947F4C" w:rsidP="00947F4C">
      <w:pPr>
        <w:ind w:firstLine="360"/>
        <w:rPr>
          <w:sz w:val="24"/>
          <w:szCs w:val="24"/>
          <w:lang w:val="sv-SE"/>
        </w:rPr>
      </w:pPr>
    </w:p>
    <w:p w14:paraId="5E11933B" w14:textId="76CE0B89" w:rsidR="00947F4C" w:rsidRPr="00FA020F" w:rsidRDefault="00947F4C" w:rsidP="00947F4C">
      <w:pPr>
        <w:ind w:firstLine="360"/>
        <w:rPr>
          <w:b/>
          <w:bCs/>
          <w:sz w:val="24"/>
          <w:szCs w:val="24"/>
          <w:lang w:val="sv-SE"/>
        </w:rPr>
      </w:pPr>
      <w:r w:rsidRPr="00FA020F">
        <w:rPr>
          <w:b/>
          <w:bCs/>
          <w:sz w:val="24"/>
          <w:szCs w:val="24"/>
          <w:lang w:val="sv-SE"/>
        </w:rPr>
        <w:t xml:space="preserve">Hlutverk liða sem keppa </w:t>
      </w:r>
      <w:r w:rsidR="002F2DF1" w:rsidRPr="00FA020F">
        <w:rPr>
          <w:b/>
          <w:bCs/>
          <w:sz w:val="24"/>
          <w:szCs w:val="24"/>
          <w:lang w:val="sv-SE"/>
        </w:rPr>
        <w:t>á Deildakeppnisdegi:</w:t>
      </w:r>
    </w:p>
    <w:p w14:paraId="7A3E131D" w14:textId="63B0AF4E" w:rsidR="00D610DF" w:rsidRPr="008E6C52" w:rsidRDefault="0040048D" w:rsidP="008E6C5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6C52">
        <w:rPr>
          <w:sz w:val="24"/>
          <w:szCs w:val="24"/>
          <w:lang w:val="sv-SE"/>
        </w:rPr>
        <w:t>Á leikdegi</w:t>
      </w:r>
      <w:r w:rsidR="00202A3D" w:rsidRPr="008E6C52">
        <w:rPr>
          <w:sz w:val="24"/>
          <w:szCs w:val="24"/>
          <w:lang w:val="sv-SE"/>
        </w:rPr>
        <w:t xml:space="preserve"> skulu leikmenn liða mæta tímalega </w:t>
      </w:r>
      <w:r w:rsidR="0097037C" w:rsidRPr="008E6C52">
        <w:rPr>
          <w:sz w:val="24"/>
          <w:szCs w:val="24"/>
          <w:lang w:val="sv-SE"/>
        </w:rPr>
        <w:t>fyrir upphaf leiks. Mikilvægt er að fyrirlið</w:t>
      </w:r>
      <w:r w:rsidR="000A086B" w:rsidRPr="008E6C52">
        <w:rPr>
          <w:sz w:val="24"/>
          <w:szCs w:val="24"/>
          <w:lang w:val="sv-SE"/>
        </w:rPr>
        <w:t>i</w:t>
      </w:r>
      <w:r w:rsidR="0097037C" w:rsidRPr="008E6C52">
        <w:rPr>
          <w:sz w:val="24"/>
          <w:szCs w:val="24"/>
          <w:lang w:val="sv-SE"/>
        </w:rPr>
        <w:t xml:space="preserve"> hvers liðs sjái til þess og mæti sjálfur tímalega.</w:t>
      </w:r>
      <w:r w:rsidR="00480290" w:rsidRPr="008E6C52">
        <w:rPr>
          <w:sz w:val="24"/>
          <w:szCs w:val="24"/>
          <w:lang w:val="sv-SE"/>
        </w:rPr>
        <w:t xml:space="preserve"> </w:t>
      </w:r>
      <w:r w:rsidR="00480290" w:rsidRPr="008E6C52">
        <w:rPr>
          <w:sz w:val="24"/>
          <w:szCs w:val="24"/>
        </w:rPr>
        <w:t xml:space="preserve">Mjög mikilvægt er að </w:t>
      </w:r>
      <w:r w:rsidR="0003388F" w:rsidRPr="008E6C52">
        <w:rPr>
          <w:sz w:val="24"/>
          <w:szCs w:val="24"/>
        </w:rPr>
        <w:t>leikur hefjist á réttum tíma.</w:t>
      </w:r>
    </w:p>
    <w:p w14:paraId="0D64E922" w14:textId="43B9F44F" w:rsidR="0097037C" w:rsidRPr="008E6C52" w:rsidRDefault="0097037C" w:rsidP="008E6C5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6C52">
        <w:rPr>
          <w:sz w:val="24"/>
          <w:szCs w:val="24"/>
        </w:rPr>
        <w:t>Á leikdegi skulu</w:t>
      </w:r>
      <w:r w:rsidR="007C5440" w:rsidRPr="008E6C52">
        <w:rPr>
          <w:sz w:val="24"/>
          <w:szCs w:val="24"/>
        </w:rPr>
        <w:t xml:space="preserve"> fyrirliðar hvers liðs mæta tímalega og ef þarf, aðstoða félagið sem heldur </w:t>
      </w:r>
      <w:r w:rsidR="0003388F" w:rsidRPr="008E6C52">
        <w:rPr>
          <w:sz w:val="24"/>
          <w:szCs w:val="24"/>
        </w:rPr>
        <w:t>leikdaginn</w:t>
      </w:r>
      <w:r w:rsidR="007C5440" w:rsidRPr="008E6C52">
        <w:rPr>
          <w:sz w:val="24"/>
          <w:szCs w:val="24"/>
        </w:rPr>
        <w:t xml:space="preserve"> við að gera allt klárt</w:t>
      </w:r>
      <w:r w:rsidR="004A1E24" w:rsidRPr="008E6C52">
        <w:rPr>
          <w:sz w:val="24"/>
          <w:szCs w:val="24"/>
        </w:rPr>
        <w:t xml:space="preserve"> fyrir þeirra leik. Ef þetta er gert þá eiga amk </w:t>
      </w:r>
      <w:r w:rsidR="0003388F" w:rsidRPr="008E6C52">
        <w:rPr>
          <w:sz w:val="24"/>
          <w:szCs w:val="24"/>
        </w:rPr>
        <w:t>tveir</w:t>
      </w:r>
      <w:r w:rsidR="004A1E24" w:rsidRPr="008E6C52">
        <w:rPr>
          <w:sz w:val="24"/>
          <w:szCs w:val="24"/>
        </w:rPr>
        <w:t xml:space="preserve"> fyrirliðar að mæta </w:t>
      </w:r>
      <w:r w:rsidR="00D12164" w:rsidRPr="008E6C52">
        <w:rPr>
          <w:sz w:val="24"/>
          <w:szCs w:val="24"/>
        </w:rPr>
        <w:t>tímalega og sjá til þess að þeirra vellir séu klárir</w:t>
      </w:r>
      <w:r w:rsidR="00CE5161" w:rsidRPr="008E6C52">
        <w:rPr>
          <w:sz w:val="24"/>
          <w:szCs w:val="24"/>
        </w:rPr>
        <w:t xml:space="preserve"> fyrir leikinn.</w:t>
      </w:r>
    </w:p>
    <w:p w14:paraId="496C591F" w14:textId="79974B47" w:rsidR="005B03EE" w:rsidRPr="008E6C52" w:rsidRDefault="00F37D95" w:rsidP="008E6C5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6C52">
        <w:rPr>
          <w:sz w:val="24"/>
          <w:szCs w:val="24"/>
        </w:rPr>
        <w:t>Fyrirliðar hver</w:t>
      </w:r>
      <w:r w:rsidR="006D77E9" w:rsidRPr="008E6C52">
        <w:rPr>
          <w:sz w:val="24"/>
          <w:szCs w:val="24"/>
        </w:rPr>
        <w:t>s leiks</w:t>
      </w:r>
      <w:r w:rsidRPr="008E6C52">
        <w:rPr>
          <w:sz w:val="24"/>
          <w:szCs w:val="24"/>
        </w:rPr>
        <w:t xml:space="preserve"> skulu </w:t>
      </w:r>
      <w:r w:rsidR="000649F8" w:rsidRPr="008E6C52">
        <w:rPr>
          <w:sz w:val="24"/>
          <w:szCs w:val="24"/>
        </w:rPr>
        <w:t>fyrir leikinn skrá lið sín á eitt sameiginlegt liðsuppstillingablað (sem er á staðnum), sem er svo notað til að skrá inn úrslit allra leikja í viðureigninni.</w:t>
      </w:r>
    </w:p>
    <w:p w14:paraId="1885BCB3" w14:textId="360D52E6" w:rsidR="00CD7A09" w:rsidRPr="008E6C52" w:rsidRDefault="005C31BB" w:rsidP="008E6C5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6C52">
        <w:rPr>
          <w:sz w:val="24"/>
          <w:szCs w:val="24"/>
        </w:rPr>
        <w:t xml:space="preserve">Lið þurfa að sjá til þess að </w:t>
      </w:r>
      <w:r w:rsidR="00523F6B" w:rsidRPr="008E6C52">
        <w:rPr>
          <w:sz w:val="24"/>
          <w:szCs w:val="24"/>
        </w:rPr>
        <w:t>nóg sé af kúlum</w:t>
      </w:r>
      <w:r w:rsidR="00987465">
        <w:rPr>
          <w:sz w:val="24"/>
          <w:szCs w:val="24"/>
        </w:rPr>
        <w:t xml:space="preserve"> og skipta með sér kostnaði.</w:t>
      </w:r>
      <w:r w:rsidR="00523F6B" w:rsidRPr="008E6C52">
        <w:rPr>
          <w:sz w:val="24"/>
          <w:szCs w:val="24"/>
        </w:rPr>
        <w:t xml:space="preserve"> Nota skal </w:t>
      </w:r>
      <w:r w:rsidR="0003607B" w:rsidRPr="008E6C52">
        <w:rPr>
          <w:sz w:val="24"/>
          <w:szCs w:val="24"/>
        </w:rPr>
        <w:t>RSL</w:t>
      </w:r>
      <w:r w:rsidR="00634FC6" w:rsidRPr="008E6C52">
        <w:rPr>
          <w:sz w:val="24"/>
          <w:szCs w:val="24"/>
        </w:rPr>
        <w:t xml:space="preserve"> </w:t>
      </w:r>
      <w:r w:rsidR="00B97A3D" w:rsidRPr="008E6C52">
        <w:rPr>
          <w:sz w:val="24"/>
          <w:szCs w:val="24"/>
        </w:rPr>
        <w:t>Classic</w:t>
      </w:r>
      <w:r w:rsidR="0003607B" w:rsidRPr="008E6C52">
        <w:rPr>
          <w:sz w:val="24"/>
          <w:szCs w:val="24"/>
        </w:rPr>
        <w:t xml:space="preserve"> </w:t>
      </w:r>
      <w:r w:rsidR="006D77E9" w:rsidRPr="008E6C52">
        <w:rPr>
          <w:sz w:val="24"/>
          <w:szCs w:val="24"/>
        </w:rPr>
        <w:t>k</w:t>
      </w:r>
      <w:r w:rsidR="0003607B" w:rsidRPr="008E6C52">
        <w:rPr>
          <w:sz w:val="24"/>
          <w:szCs w:val="24"/>
        </w:rPr>
        <w:t>úlu</w:t>
      </w:r>
      <w:r w:rsidR="00523F6B" w:rsidRPr="008E6C52">
        <w:rPr>
          <w:sz w:val="24"/>
          <w:szCs w:val="24"/>
        </w:rPr>
        <w:t>r</w:t>
      </w:r>
      <w:r w:rsidR="00634FC6" w:rsidRPr="008E6C52">
        <w:rPr>
          <w:sz w:val="24"/>
          <w:szCs w:val="24"/>
        </w:rPr>
        <w:t>.</w:t>
      </w:r>
    </w:p>
    <w:p w14:paraId="68B88E72" w14:textId="0E7D3CE3" w:rsidR="006F2BC2" w:rsidRPr="008E6C52" w:rsidRDefault="0003607B" w:rsidP="008E6C52">
      <w:pPr>
        <w:pStyle w:val="ListParagraph"/>
        <w:numPr>
          <w:ilvl w:val="0"/>
          <w:numId w:val="2"/>
        </w:numPr>
        <w:rPr>
          <w:sz w:val="24"/>
          <w:szCs w:val="24"/>
          <w:lang w:val="nb-NO"/>
        </w:rPr>
      </w:pPr>
      <w:r w:rsidRPr="008E6C52">
        <w:rPr>
          <w:sz w:val="24"/>
          <w:szCs w:val="24"/>
          <w:lang w:val="nb-NO"/>
        </w:rPr>
        <w:t>Fyrir hver</w:t>
      </w:r>
      <w:r w:rsidR="006D77E9" w:rsidRPr="008E6C52">
        <w:rPr>
          <w:sz w:val="24"/>
          <w:szCs w:val="24"/>
          <w:lang w:val="nb-NO"/>
        </w:rPr>
        <w:t>n leik</w:t>
      </w:r>
      <w:r w:rsidRPr="008E6C52">
        <w:rPr>
          <w:sz w:val="24"/>
          <w:szCs w:val="24"/>
          <w:lang w:val="nb-NO"/>
        </w:rPr>
        <w:t xml:space="preserve"> skaffar hvort lið </w:t>
      </w:r>
      <w:r w:rsidR="006D77E9" w:rsidRPr="008E6C52">
        <w:rPr>
          <w:sz w:val="24"/>
          <w:szCs w:val="24"/>
          <w:lang w:val="nb-NO"/>
        </w:rPr>
        <w:t>einn</w:t>
      </w:r>
      <w:r w:rsidRPr="008E6C52">
        <w:rPr>
          <w:sz w:val="24"/>
          <w:szCs w:val="24"/>
          <w:lang w:val="nb-NO"/>
        </w:rPr>
        <w:t xml:space="preserve"> starfsmann</w:t>
      </w:r>
      <w:r w:rsidR="000649F8" w:rsidRPr="008E6C52">
        <w:rPr>
          <w:sz w:val="24"/>
          <w:szCs w:val="24"/>
          <w:lang w:val="nb-NO"/>
        </w:rPr>
        <w:t>/liðsmann</w:t>
      </w:r>
      <w:r w:rsidR="006D77E9" w:rsidRPr="008E6C52">
        <w:rPr>
          <w:sz w:val="24"/>
          <w:szCs w:val="24"/>
          <w:lang w:val="nb-NO"/>
        </w:rPr>
        <w:t>.</w:t>
      </w:r>
      <w:r w:rsidR="00563D02" w:rsidRPr="008E6C52">
        <w:rPr>
          <w:sz w:val="24"/>
          <w:szCs w:val="24"/>
          <w:lang w:val="nb-NO"/>
        </w:rPr>
        <w:t xml:space="preserve"> Þessir s</w:t>
      </w:r>
      <w:r w:rsidR="0095064D" w:rsidRPr="008E6C52">
        <w:rPr>
          <w:sz w:val="24"/>
          <w:szCs w:val="24"/>
          <w:lang w:val="nb-NO"/>
        </w:rPr>
        <w:t>tarfsm</w:t>
      </w:r>
      <w:r w:rsidR="00563D02" w:rsidRPr="008E6C52">
        <w:rPr>
          <w:sz w:val="24"/>
          <w:szCs w:val="24"/>
          <w:lang w:val="nb-NO"/>
        </w:rPr>
        <w:t>enn</w:t>
      </w:r>
      <w:r w:rsidR="0095064D" w:rsidRPr="008E6C52">
        <w:rPr>
          <w:sz w:val="24"/>
          <w:szCs w:val="24"/>
          <w:lang w:val="nb-NO"/>
        </w:rPr>
        <w:t xml:space="preserve"> sjá til þess að skrá úrslit</w:t>
      </w:r>
      <w:r w:rsidR="00F13A7E" w:rsidRPr="008E6C52">
        <w:rPr>
          <w:sz w:val="24"/>
          <w:szCs w:val="24"/>
          <w:lang w:val="nb-NO"/>
        </w:rPr>
        <w:t xml:space="preserve"> allra leikja viðureignarinnar á </w:t>
      </w:r>
      <w:r w:rsidR="008647B8" w:rsidRPr="008E6C52">
        <w:rPr>
          <w:sz w:val="24"/>
          <w:szCs w:val="24"/>
          <w:lang w:val="nb-NO"/>
        </w:rPr>
        <w:t>liðsuppstillingarblaðið. Mikilvægt að þetta sé rétt og nákvæmt.</w:t>
      </w:r>
    </w:p>
    <w:p w14:paraId="04F6B15C" w14:textId="19935DAE" w:rsidR="005742BF" w:rsidRPr="008E6C52" w:rsidRDefault="006F2BC2" w:rsidP="008E6C52">
      <w:pPr>
        <w:pStyle w:val="ListParagraph"/>
        <w:numPr>
          <w:ilvl w:val="0"/>
          <w:numId w:val="2"/>
        </w:numPr>
        <w:rPr>
          <w:sz w:val="24"/>
          <w:szCs w:val="24"/>
          <w:lang w:val="is-IS"/>
        </w:rPr>
      </w:pPr>
      <w:r w:rsidRPr="008E6C52">
        <w:rPr>
          <w:sz w:val="24"/>
          <w:szCs w:val="24"/>
          <w:lang w:val="nb-NO"/>
        </w:rPr>
        <w:t xml:space="preserve">Fyrirliðar hvers leiks sjá til þess </w:t>
      </w:r>
      <w:r w:rsidR="00232DB9" w:rsidRPr="008E6C52">
        <w:rPr>
          <w:sz w:val="24"/>
          <w:szCs w:val="24"/>
          <w:lang w:val="nb-NO"/>
        </w:rPr>
        <w:t xml:space="preserve">að fara </w:t>
      </w:r>
      <w:r w:rsidR="005D52F4" w:rsidRPr="008E6C52">
        <w:rPr>
          <w:sz w:val="24"/>
          <w:szCs w:val="24"/>
          <w:lang w:val="nb-NO"/>
        </w:rPr>
        <w:t xml:space="preserve">vel </w:t>
      </w:r>
      <w:r w:rsidR="00232DB9" w:rsidRPr="008E6C52">
        <w:rPr>
          <w:sz w:val="24"/>
          <w:szCs w:val="24"/>
          <w:lang w:val="nb-NO"/>
        </w:rPr>
        <w:t>yfir liðsuppstillingarblaðið</w:t>
      </w:r>
      <w:r w:rsidR="005D52F4" w:rsidRPr="008E6C52">
        <w:rPr>
          <w:sz w:val="24"/>
          <w:szCs w:val="24"/>
          <w:lang w:val="nb-NO"/>
        </w:rPr>
        <w:t xml:space="preserve"> strax og leik er lokið, passa að öll úrslit séu rétt skráð og </w:t>
      </w:r>
      <w:r w:rsidR="00511BBB" w:rsidRPr="008E6C52">
        <w:rPr>
          <w:sz w:val="24"/>
          <w:szCs w:val="24"/>
          <w:lang w:val="nb-NO"/>
        </w:rPr>
        <w:t>allt blaðið sé útfyllt. S</w:t>
      </w:r>
      <w:r w:rsidR="00232DB9" w:rsidRPr="008E6C52">
        <w:rPr>
          <w:sz w:val="24"/>
          <w:szCs w:val="24"/>
          <w:lang w:val="nb-NO"/>
        </w:rPr>
        <w:t>krifa</w:t>
      </w:r>
      <w:r w:rsidR="00511BBB" w:rsidRPr="008E6C52">
        <w:rPr>
          <w:sz w:val="24"/>
          <w:szCs w:val="24"/>
          <w:lang w:val="nb-NO"/>
        </w:rPr>
        <w:t xml:space="preserve"> svo</w:t>
      </w:r>
      <w:r w:rsidR="00232DB9" w:rsidRPr="008E6C52">
        <w:rPr>
          <w:sz w:val="24"/>
          <w:szCs w:val="24"/>
          <w:lang w:val="nb-NO"/>
        </w:rPr>
        <w:t xml:space="preserve"> undir og senda mynd af </w:t>
      </w:r>
      <w:r w:rsidR="00511BBB" w:rsidRPr="008E6C52">
        <w:rPr>
          <w:sz w:val="24"/>
          <w:szCs w:val="24"/>
          <w:lang w:val="nb-NO"/>
        </w:rPr>
        <w:t xml:space="preserve">liðsuppstillingablaðinu </w:t>
      </w:r>
      <w:r w:rsidR="00232DB9" w:rsidRPr="008E6C52">
        <w:rPr>
          <w:sz w:val="24"/>
          <w:szCs w:val="24"/>
          <w:lang w:val="nb-NO"/>
        </w:rPr>
        <w:t>til BSÍ (</w:t>
      </w:r>
      <w:r w:rsidR="00D610DF" w:rsidRPr="008E6C52">
        <w:rPr>
          <w:sz w:val="24"/>
          <w:szCs w:val="24"/>
          <w:lang w:val="nb-NO"/>
        </w:rPr>
        <w:t xml:space="preserve"> á </w:t>
      </w:r>
      <w:hyperlink r:id="rId8" w:history="1">
        <w:r w:rsidR="00D610DF" w:rsidRPr="008E6C52">
          <w:rPr>
            <w:rStyle w:val="Hyperlink"/>
            <w:rFonts w:cstheme="minorHAnsi"/>
            <w:sz w:val="24"/>
            <w:szCs w:val="24"/>
            <w:lang w:val="is-IS"/>
          </w:rPr>
          <w:t>deildakeppni@badminton.is</w:t>
        </w:r>
      </w:hyperlink>
      <w:r w:rsidR="00D610DF" w:rsidRPr="008E6C52">
        <w:rPr>
          <w:rFonts w:cstheme="minorHAnsi"/>
          <w:sz w:val="24"/>
          <w:szCs w:val="24"/>
          <w:lang w:val="is-IS"/>
        </w:rPr>
        <w:t xml:space="preserve"> )</w:t>
      </w:r>
      <w:r w:rsidR="00A85D5A">
        <w:rPr>
          <w:rFonts w:cstheme="minorHAnsi"/>
          <w:sz w:val="24"/>
          <w:szCs w:val="24"/>
          <w:lang w:val="is-IS"/>
        </w:rPr>
        <w:t xml:space="preserve"> eða afhenda starfsmanni BSÍ (ef á staðnum). </w:t>
      </w:r>
      <w:r w:rsidR="00D610DF" w:rsidRPr="008E6C52">
        <w:rPr>
          <w:rFonts w:cstheme="minorHAnsi"/>
          <w:sz w:val="24"/>
          <w:szCs w:val="24"/>
          <w:lang w:val="is-IS"/>
        </w:rPr>
        <w:t>Mikilvægt er að þetta sé gert strax að leik loknum.</w:t>
      </w:r>
    </w:p>
    <w:p w14:paraId="00B575D8" w14:textId="1388543A" w:rsidR="00D610DF" w:rsidRPr="008E6C52" w:rsidRDefault="00FF726F" w:rsidP="008E6C52">
      <w:pPr>
        <w:pStyle w:val="ListParagraph"/>
        <w:numPr>
          <w:ilvl w:val="0"/>
          <w:numId w:val="2"/>
        </w:numPr>
        <w:rPr>
          <w:sz w:val="24"/>
          <w:szCs w:val="24"/>
          <w:lang w:val="is-IS"/>
        </w:rPr>
      </w:pPr>
      <w:r w:rsidRPr="008E6C52">
        <w:rPr>
          <w:sz w:val="24"/>
          <w:szCs w:val="24"/>
          <w:lang w:val="is-IS"/>
        </w:rPr>
        <w:t>Eftir að hverjum leik er lokið skulu fyrirliðar leiksins, í samvinnu við félagið sem heldur leikdaginn, ganga frá öllu á þeim völlum sem þeirra leikur fór fram á.</w:t>
      </w:r>
    </w:p>
    <w:sectPr w:rsidR="00D610DF" w:rsidRPr="008E6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341FE"/>
    <w:multiLevelType w:val="hybridMultilevel"/>
    <w:tmpl w:val="35382054"/>
    <w:lvl w:ilvl="0" w:tplc="695C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335B82"/>
    <w:multiLevelType w:val="hybridMultilevel"/>
    <w:tmpl w:val="A402781C"/>
    <w:lvl w:ilvl="0" w:tplc="59FC9B7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254616">
    <w:abstractNumId w:val="1"/>
  </w:num>
  <w:num w:numId="2" w16cid:durableId="19654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9E"/>
    <w:rsid w:val="0003388F"/>
    <w:rsid w:val="0003607B"/>
    <w:rsid w:val="00050451"/>
    <w:rsid w:val="000649F8"/>
    <w:rsid w:val="000A086B"/>
    <w:rsid w:val="001109E6"/>
    <w:rsid w:val="00202A3D"/>
    <w:rsid w:val="00211226"/>
    <w:rsid w:val="00232DB9"/>
    <w:rsid w:val="00247A61"/>
    <w:rsid w:val="00296A98"/>
    <w:rsid w:val="002F2DF1"/>
    <w:rsid w:val="002F52F2"/>
    <w:rsid w:val="00303C14"/>
    <w:rsid w:val="0040048D"/>
    <w:rsid w:val="00434EAD"/>
    <w:rsid w:val="0045590C"/>
    <w:rsid w:val="00480290"/>
    <w:rsid w:val="004A1E24"/>
    <w:rsid w:val="004A7398"/>
    <w:rsid w:val="004D37B6"/>
    <w:rsid w:val="00511BBB"/>
    <w:rsid w:val="00523F6B"/>
    <w:rsid w:val="00563D02"/>
    <w:rsid w:val="00565217"/>
    <w:rsid w:val="005742BF"/>
    <w:rsid w:val="00586A97"/>
    <w:rsid w:val="00593A86"/>
    <w:rsid w:val="005B03EE"/>
    <w:rsid w:val="005C31BB"/>
    <w:rsid w:val="005D52F4"/>
    <w:rsid w:val="005E447D"/>
    <w:rsid w:val="00605CC1"/>
    <w:rsid w:val="00634FC6"/>
    <w:rsid w:val="006D77E9"/>
    <w:rsid w:val="006E3195"/>
    <w:rsid w:val="006F2BC2"/>
    <w:rsid w:val="007421E1"/>
    <w:rsid w:val="007C5440"/>
    <w:rsid w:val="007E7771"/>
    <w:rsid w:val="00816996"/>
    <w:rsid w:val="008647B8"/>
    <w:rsid w:val="008B1B3A"/>
    <w:rsid w:val="008E6C52"/>
    <w:rsid w:val="00914E59"/>
    <w:rsid w:val="00947F4C"/>
    <w:rsid w:val="0095064D"/>
    <w:rsid w:val="0097037C"/>
    <w:rsid w:val="00987465"/>
    <w:rsid w:val="00A33D6A"/>
    <w:rsid w:val="00A43E10"/>
    <w:rsid w:val="00A85D5A"/>
    <w:rsid w:val="00AC1521"/>
    <w:rsid w:val="00AF3BAC"/>
    <w:rsid w:val="00B97A3D"/>
    <w:rsid w:val="00C013C4"/>
    <w:rsid w:val="00C85E5C"/>
    <w:rsid w:val="00CD7A09"/>
    <w:rsid w:val="00CE5161"/>
    <w:rsid w:val="00CF2C71"/>
    <w:rsid w:val="00D12164"/>
    <w:rsid w:val="00D128D9"/>
    <w:rsid w:val="00D610DF"/>
    <w:rsid w:val="00DD4E6D"/>
    <w:rsid w:val="00E326F1"/>
    <w:rsid w:val="00E828BF"/>
    <w:rsid w:val="00EB449E"/>
    <w:rsid w:val="00F13A7E"/>
    <w:rsid w:val="00F37617"/>
    <w:rsid w:val="00F37D95"/>
    <w:rsid w:val="00F70DF8"/>
    <w:rsid w:val="00F77A40"/>
    <w:rsid w:val="00F87FF9"/>
    <w:rsid w:val="00F9778E"/>
    <w:rsid w:val="00FA020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5877"/>
  <w15:chartTrackingRefBased/>
  <w15:docId w15:val="{034CC973-1119-44F9-B475-BE2F3CBB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ldakeppni@badminton.i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1c88c-5b89-46b8-ba5e-a0e5c6fcfcd8">
      <Terms xmlns="http://schemas.microsoft.com/office/infopath/2007/PartnerControls"/>
    </lcf76f155ced4ddcb4097134ff3c332f>
    <TaxCatchAll xmlns="1252ad9a-ac6a-4d3e-928f-4b0cfffd7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4C862B06B69449BACE6E3DE2863CD" ma:contentTypeVersion="15" ma:contentTypeDescription="Create a new document." ma:contentTypeScope="" ma:versionID="c13d1435c9e8372faf6dfe55106d599e">
  <xsd:schema xmlns:xsd="http://www.w3.org/2001/XMLSchema" xmlns:xs="http://www.w3.org/2001/XMLSchema" xmlns:p="http://schemas.microsoft.com/office/2006/metadata/properties" xmlns:ns2="ef01c88c-5b89-46b8-ba5e-a0e5c6fcfcd8" xmlns:ns3="1252ad9a-ac6a-4d3e-928f-4b0cfffd7841" targetNamespace="http://schemas.microsoft.com/office/2006/metadata/properties" ma:root="true" ma:fieldsID="419204442df98022775da5ef92c77064" ns2:_="" ns3:_="">
    <xsd:import namespace="ef01c88c-5b89-46b8-ba5e-a0e5c6fcfcd8"/>
    <xsd:import namespace="1252ad9a-ac6a-4d3e-928f-4b0cfffd7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1c88c-5b89-46b8-ba5e-a0e5c6fcf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2ad9a-ac6a-4d3e-928f-4b0cfffd78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3feaeb-768d-44de-9c8b-b89b6aeabc6e}" ma:internalName="TaxCatchAll" ma:showField="CatchAllData" ma:web="1252ad9a-ac6a-4d3e-928f-4b0cfffd7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A9F91-39F3-4D09-84A5-84F2FE863225}">
  <ds:schemaRefs>
    <ds:schemaRef ds:uri="http://schemas.microsoft.com/office/2006/metadata/properties"/>
    <ds:schemaRef ds:uri="http://schemas.microsoft.com/office/infopath/2007/PartnerControls"/>
    <ds:schemaRef ds:uri="ef01c88c-5b89-46b8-ba5e-a0e5c6fcfcd8"/>
    <ds:schemaRef ds:uri="1252ad9a-ac6a-4d3e-928f-4b0cfffd7841"/>
  </ds:schemaRefs>
</ds:datastoreItem>
</file>

<file path=customXml/itemProps2.xml><?xml version="1.0" encoding="utf-8"?>
<ds:datastoreItem xmlns:ds="http://schemas.openxmlformats.org/officeDocument/2006/customXml" ds:itemID="{4C6D4B0E-5C30-455C-84F9-D464E0A0D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1c88c-5b89-46b8-ba5e-a0e5c6fcfcd8"/>
    <ds:schemaRef ds:uri="1252ad9a-ac6a-4d3e-928f-4b0cfffd7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CF3F7-68D8-489F-A64B-4B29FCE19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Laufey Sigurðardóttir</dc:creator>
  <cp:keywords/>
  <dc:description/>
  <cp:lastModifiedBy>Laufey Sigurðardóttir</cp:lastModifiedBy>
  <cp:revision>76</cp:revision>
  <dcterms:created xsi:type="dcterms:W3CDTF">2023-09-17T10:08:00Z</dcterms:created>
  <dcterms:modified xsi:type="dcterms:W3CDTF">2025-10-16T09:51:00Z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0x0101001104C862B06B69449BACE6E3DE2863CD</vt:lpwstr>
  </property>
  <property fmtid="{D5CDD505-2E9C-101B-9397-08002B2CF9AE}" pid="3" name="MediaServiceImageTags">
    <vt:lpwstr/>
  </property>
</Properties>
</file>